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160" w:lineRule="atLeast"/>
        <w:rPr>
          <w:sz w:val="24"/>
        </w:rPr>
      </w:pPr>
      <w:r>
        <w:rPr>
          <w:rFonts w:hint="eastAsia"/>
          <w:sz w:val="24"/>
        </w:rPr>
        <w:t>附表1：</w:t>
      </w:r>
    </w:p>
    <w:p>
      <w:pPr>
        <w:spacing w:line="400" w:lineRule="exact"/>
        <w:jc w:val="center"/>
        <w:rPr>
          <w:b/>
          <w:bCs/>
          <w:sz w:val="32"/>
          <w:szCs w:val="28"/>
        </w:rPr>
      </w:pPr>
      <w:bookmarkStart w:id="0" w:name="_GoBack"/>
      <w:r>
        <w:rPr>
          <w:rFonts w:hint="eastAsia"/>
          <w:b/>
          <w:bCs/>
          <w:sz w:val="32"/>
          <w:szCs w:val="28"/>
        </w:rPr>
        <w:t>平顶山市五一劳动奖章、奖状和工人先锋号名额分配表</w:t>
      </w:r>
      <w:bookmarkEnd w:id="0"/>
    </w:p>
    <w:tbl>
      <w:tblPr>
        <w:tblStyle w:val="6"/>
        <w:tblpPr w:leftFromText="180" w:rightFromText="180" w:vertAnchor="text" w:horzAnchor="page" w:tblpX="987" w:tblpY="222"/>
        <w:tblOverlap w:val="never"/>
        <w:tblW w:w="9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1606"/>
        <w:gridCol w:w="1560"/>
        <w:gridCol w:w="1589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714" w:type="dxa"/>
            <w:vMerge w:val="restart"/>
            <w:vAlign w:val="center"/>
          </w:tcPr>
          <w:p>
            <w:pPr>
              <w:spacing w:line="440" w:lineRule="exact"/>
              <w:ind w:firstLine="280" w:firstLineChars="100"/>
              <w:jc w:val="center"/>
              <w:rPr>
                <w:rFonts w:ascii="方正小标宋_GBK" w:hAnsi="方正小标宋_GBK" w:eastAsia="方正小标宋_GBK" w:cs="方正小标宋_GBK"/>
                <w:sz w:val="24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单     位</w:t>
            </w:r>
          </w:p>
        </w:tc>
        <w:tc>
          <w:tcPr>
            <w:tcW w:w="47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分   配   名  额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714" w:type="dxa"/>
            <w:vMerge w:val="continue"/>
            <w:vAlign w:val="center"/>
          </w:tcPr>
          <w:p>
            <w:pPr>
              <w:spacing w:line="160" w:lineRule="atLeast"/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方正小标宋_GBK" w:hAnsi="方正小标宋_GBK" w:eastAsia="方正小标宋_GBK" w:cs="方正小标宋_GBK"/>
                <w:sz w:val="26"/>
                <w:szCs w:val="2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6"/>
                <w:szCs w:val="26"/>
              </w:rPr>
              <w:t>五一奖章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方正小标宋_GBK" w:hAnsi="方正小标宋_GBK" w:eastAsia="方正小标宋_GBK" w:cs="方正小标宋_GBK"/>
                <w:sz w:val="26"/>
                <w:szCs w:val="2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6"/>
                <w:szCs w:val="26"/>
              </w:rPr>
              <w:t>五一奖状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方正小标宋_GBK" w:hAnsi="方正小标宋_GBK" w:eastAsia="方正小标宋_GBK" w:cs="方正小标宋_GBK"/>
                <w:sz w:val="26"/>
                <w:szCs w:val="2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6"/>
                <w:szCs w:val="26"/>
              </w:rPr>
              <w:t>工人先锋号</w:t>
            </w:r>
          </w:p>
        </w:tc>
        <w:tc>
          <w:tcPr>
            <w:tcW w:w="2401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舞钢市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郏  县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宝丰县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鲁山县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叶  县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新华区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卫东区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湛河区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石龙区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新城区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高新区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工交工会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轻纺工会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建设工会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财贸工会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文教卫工会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平煤神马集团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一线职工10名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舞钢公司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姚孟发电公司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一线职工1名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江河机械公司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一线职工1名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平顶山供电公司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一线职工1名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平顶山发电分公司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一线职工1名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平东热电公司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一线职工1名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平顶山热力集团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舞阳矿业公司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一线职工1名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平高集团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一线职工2名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市直机关工会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一线1名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公检法系统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一线3名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  它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7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  计</w:t>
            </w:r>
          </w:p>
        </w:tc>
        <w:tc>
          <w:tcPr>
            <w:tcW w:w="16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24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850" w:h="16783"/>
      <w:pgMar w:top="850" w:right="1249" w:bottom="737" w:left="116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- 5 -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B733C"/>
    <w:rsid w:val="4FAB73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平顶山市总工会</Company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2016-03-18T00:55:00Z</dcterms:created>
  <dc:creator>你的姓名</dc:creator>
  <cp:lastModifiedBy>你的姓名</cp:lastModifiedBy>
  <dcterms:modified xsi:type="dcterms:W3CDTF">2016-03-18T01:04:51Z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