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sz w:val="24"/>
        </w:rPr>
      </w:pPr>
      <w:r>
        <w:rPr>
          <w:rFonts w:hint="eastAsia" w:ascii="宋体" w:hAnsi="宋体" w:cs="宋体"/>
          <w:sz w:val="28"/>
          <w:szCs w:val="28"/>
        </w:rPr>
        <w:t>附表1：</w:t>
      </w:r>
    </w:p>
    <w:p>
      <w:pPr>
        <w:spacing w:line="400" w:lineRule="exact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平顶山市五一劳动奖章、奖状和工人先锋号名额分配表</w:t>
      </w:r>
    </w:p>
    <w:tbl>
      <w:tblPr>
        <w:tblStyle w:val="6"/>
        <w:tblpPr w:leftFromText="180" w:rightFromText="180" w:vertAnchor="text" w:horzAnchor="page" w:tblpX="1115" w:tblpY="222"/>
        <w:tblOverlap w:val="never"/>
        <w:tblW w:w="9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1683"/>
        <w:gridCol w:w="1584"/>
        <w:gridCol w:w="1692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2754" w:type="dxa"/>
            <w:vMerge w:val="restart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方正小标宋_GBK" w:hAnsi="方正小标宋_GBK" w:eastAsia="方正小标宋_GBK" w:cs="方正小标宋_GBK"/>
                <w:sz w:val="24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单     位</w:t>
            </w:r>
          </w:p>
        </w:tc>
        <w:tc>
          <w:tcPr>
            <w:tcW w:w="495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分   配   名  额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4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</w:trPr>
        <w:tc>
          <w:tcPr>
            <w:tcW w:w="2754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五一奖章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五一奖状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方正小标宋_GBK" w:hAnsi="方正小标宋_GBK" w:eastAsia="方正小标宋_GBK" w:cs="方正小标宋_GBK"/>
                <w:sz w:val="26"/>
                <w:szCs w:val="2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6"/>
                <w:szCs w:val="26"/>
              </w:rPr>
              <w:t>工人先锋号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舞钢市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郏  县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宝丰县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鲁山县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叶  县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新华区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卫东区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湛河区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石龙区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新城区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高新区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工交工会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轻纺工会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建设工会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财贸工会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文教卫工会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平煤神马集团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舞钢公司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姚孟发电公司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江河机械公司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平顶山供电公司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平顶山发电分公司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平东热电公司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平顶山热力集团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舞阳矿业公司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平高集团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*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一线职工2名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市直机关工会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公检法系统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  它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一线4名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  计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100</w:t>
            </w:r>
          </w:p>
        </w:tc>
        <w:tc>
          <w:tcPr>
            <w:tcW w:w="158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sz w:val="28"/>
          <w:szCs w:val="28"/>
        </w:rPr>
        <w:t>注：*符号为分厂、车间五一劳动奖状名额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850" w:h="16783"/>
      <w:pgMar w:top="850" w:right="1249" w:bottom="737" w:left="116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B733C"/>
    <w:rsid w:val="3E935119"/>
    <w:rsid w:val="4FAB73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2016-03-18T00:55:00Z</dcterms:created>
  <dc:creator>你的姓名</dc:creator>
  <cp:lastModifiedBy>Administrator</cp:lastModifiedBy>
  <dcterms:modified xsi:type="dcterms:W3CDTF">2017-03-03T02:25:19Z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