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b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b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/>
          <w:b/>
          <w:color w:val="auto"/>
          <w:sz w:val="32"/>
          <w:szCs w:val="32"/>
        </w:rPr>
        <w:t>平顶山市五一巾帼奖（个人）</w:t>
      </w:r>
      <w:r>
        <w:rPr>
          <w:rFonts w:hint="eastAsia" w:ascii="黑体" w:hAnsi="黑体" w:eastAsia="黑体"/>
          <w:b/>
          <w:color w:val="auto"/>
          <w:sz w:val="32"/>
          <w:szCs w:val="32"/>
          <w:lang w:eastAsia="zh-CN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b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可莉君  平顶山市第一人民医院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周俊贞  平煤神马医疗集团总医院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仝姗姗 </w:t>
      </w:r>
      <w:r>
        <w:rPr>
          <w:rFonts w:ascii="仿宋" w:hAnsi="仿宋" w:eastAsia="仿宋"/>
          <w:b w:val="0"/>
          <w:bCs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宝丰县公路管理局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柴静芳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郏县中医院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赵  果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平顶山市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高新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技术产业开发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区创新创业服务园区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王佳佳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平顶山天安煤业股份有限公司七星选煤厂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窦娅金 </w:t>
      </w:r>
      <w:r>
        <w:rPr>
          <w:rFonts w:ascii="仿宋" w:hAnsi="仿宋" w:eastAsia="仿宋"/>
          <w:b w:val="0"/>
          <w:bCs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平顶山姚孟发电有限责任公司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罗  娜  </w:t>
      </w:r>
      <w:r>
        <w:rPr>
          <w:rFonts w:hint="eastAsia" w:ascii="仿宋" w:hAnsi="仿宋" w:eastAsia="仿宋"/>
          <w:b w:val="0"/>
          <w:bCs w:val="0"/>
          <w:spacing w:val="-20"/>
          <w:sz w:val="32"/>
          <w:szCs w:val="32"/>
          <w:lang w:val="en-US" w:eastAsia="zh-CN"/>
        </w:rPr>
        <w:t>国家电投集团河南电力有限公司平顶山发电分公司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张卫卫  平顶山市总工会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冯桂玲 </w:t>
      </w:r>
      <w:r>
        <w:rPr>
          <w:rFonts w:ascii="仿宋" w:hAnsi="仿宋" w:eastAsia="仿宋"/>
          <w:b w:val="0"/>
          <w:bCs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平顶山市公共资源交易中心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/>
          <w:b/>
          <w:color w:val="FF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75005"/>
    <w:rsid w:val="0E07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jc w:val="both"/>
    </w:pPr>
    <w:rPr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2020-03-13T08:34:00Z</dcterms:created>
  <dc:creator>liubei</dc:creator>
  <cp:lastModifiedBy>liubei</cp:lastModifiedBy>
  <dcterms:modified xsi:type="dcterms:W3CDTF">2020-03-13T08:38:42Z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