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全市职工“喜迎二十大·建功新时代·立足岗位做贡献”</w:t>
      </w:r>
    </w:p>
    <w:p>
      <w:pPr>
        <w:ind w:firstLine="2560" w:firstLineChars="800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主题演讲比赛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决赛选手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bookmarkEnd w:id="0"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推荐单位（盖章）：                领 队：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领队职务：                       联系电话：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505"/>
        <w:gridCol w:w="1455"/>
        <w:gridCol w:w="14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选手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50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top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250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50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505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演讲题目</w:t>
            </w:r>
          </w:p>
        </w:tc>
        <w:tc>
          <w:tcPr>
            <w:tcW w:w="3180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157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演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讲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稿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（可附页）</w:t>
            </w:r>
          </w:p>
        </w:tc>
        <w:tc>
          <w:tcPr>
            <w:tcW w:w="7140" w:type="dxa"/>
            <w:gridSpan w:val="4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填表说明: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1.推荐单位填写所在县（市、区）总工会，城乡一体化示范区、高新区工会联合会,市各产业工会、市直工会，市总直属企业工会。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2.报名表必须加盖推荐单位印章。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3.照片统一用两寸电子版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登记照</w:t>
      </w:r>
      <w:r>
        <w:rPr>
          <w:rFonts w:hint="eastAsia" w:ascii="仿宋" w:hAnsi="仿宋" w:eastAsia="仿宋"/>
          <w:sz w:val="24"/>
          <w:szCs w:val="24"/>
        </w:rPr>
        <w:t xml:space="preserve">。 </w:t>
      </w:r>
    </w:p>
    <w:p>
      <w:r>
        <w:rPr>
          <w:rFonts w:hint="eastAsia" w:ascii="仿宋" w:hAnsi="仿宋" w:eastAsia="仿宋"/>
          <w:sz w:val="24"/>
          <w:szCs w:val="24"/>
        </w:rPr>
        <w:t>4.本表盖章后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报送</w:t>
      </w:r>
      <w:r>
        <w:rPr>
          <w:rFonts w:hint="eastAsia" w:ascii="仿宋" w:hAnsi="仿宋" w:eastAsia="仿宋"/>
          <w:sz w:val="24"/>
          <w:szCs w:val="24"/>
        </w:rPr>
        <w:t>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市总工会宣教部</w:t>
      </w:r>
      <w:r>
        <w:rPr>
          <w:rFonts w:hint="eastAsia" w:ascii="仿宋" w:hAnsi="仿宋" w:eastAsia="仿宋"/>
          <w:sz w:val="24"/>
          <w:szCs w:val="24"/>
        </w:rPr>
        <w:t>办公室,电子版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及活动总结材料</w:t>
      </w:r>
      <w:r>
        <w:rPr>
          <w:rFonts w:hint="eastAsia" w:ascii="仿宋" w:hAnsi="仿宋" w:eastAsia="仿宋"/>
          <w:sz w:val="24"/>
          <w:szCs w:val="24"/>
        </w:rPr>
        <w:t>发送至指定电子信箱。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4E17"/>
    <w:rsid w:val="672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yuan</dc:creator>
  <cp:lastModifiedBy>yuan</cp:lastModifiedBy>
  <dcterms:modified xsi:type="dcterms:W3CDTF">2022-03-22T01:30:58Z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