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仿宋"/>
          <w:sz w:val="28"/>
          <w:szCs w:val="28"/>
        </w:rPr>
      </w:pPr>
      <w:bookmarkStart w:id="0" w:name="_GoBack"/>
      <w:r>
        <w:rPr>
          <w:rFonts w:hint="eastAsia" w:ascii="宋体" w:hAnsi="宋体" w:eastAsia="方正小标宋简体"/>
          <w:sz w:val="44"/>
          <w:szCs w:val="44"/>
          <w:lang w:eastAsia="zh-CN"/>
        </w:rPr>
        <w:t>鹰城</w:t>
      </w:r>
      <w:r>
        <w:rPr>
          <w:rFonts w:hint="eastAsia" w:ascii="宋体" w:hAnsi="宋体" w:eastAsia="方正小标宋简体"/>
          <w:sz w:val="44"/>
          <w:szCs w:val="44"/>
        </w:rPr>
        <w:t>大工匠推荐人选基本情况汇总表</w:t>
      </w:r>
    </w:p>
    <w:bookmarkEnd w:id="0"/>
    <w:p>
      <w:pPr>
        <w:spacing w:line="560" w:lineRule="exact"/>
        <w:ind w:firstLine="280" w:firstLineChars="100"/>
        <w:rPr>
          <w:rFonts w:hint="eastAsia" w:ascii="宋体" w:hAnsi="宋体" w:eastAsia="仿宋"/>
          <w:sz w:val="28"/>
          <w:szCs w:val="28"/>
        </w:rPr>
      </w:pPr>
    </w:p>
    <w:p>
      <w:pPr>
        <w:spacing w:line="560" w:lineRule="exact"/>
        <w:ind w:firstLine="280" w:firstLineChars="100"/>
        <w:rPr>
          <w:rFonts w:ascii="宋体" w:hAnsi="宋体" w:eastAsia="仿宋"/>
          <w:sz w:val="28"/>
          <w:szCs w:val="28"/>
        </w:rPr>
      </w:pPr>
      <w:r>
        <w:rPr>
          <w:rFonts w:hint="eastAsia" w:ascii="宋体" w:hAnsi="宋体" w:eastAsia="仿宋"/>
          <w:sz w:val="28"/>
          <w:szCs w:val="28"/>
        </w:rPr>
        <w:t>推荐单位（公章）：</w:t>
      </w:r>
      <w:r>
        <w:rPr>
          <w:rFonts w:ascii="宋体" w:hAnsi="宋体" w:eastAsia="仿宋"/>
          <w:sz w:val="28"/>
          <w:szCs w:val="28"/>
        </w:rPr>
        <w:t xml:space="preserve">                       </w:t>
      </w:r>
      <w:r>
        <w:rPr>
          <w:rFonts w:hint="eastAsia" w:ascii="宋体" w:hAnsi="宋体" w:eastAsia="仿宋"/>
          <w:sz w:val="28"/>
          <w:szCs w:val="28"/>
        </w:rPr>
        <w:t>领导签名：</w:t>
      </w:r>
      <w:r>
        <w:rPr>
          <w:rFonts w:ascii="宋体" w:hAnsi="宋体" w:eastAsia="仿宋"/>
          <w:sz w:val="28"/>
          <w:szCs w:val="28"/>
        </w:rPr>
        <w:t xml:space="preserve">          </w:t>
      </w:r>
      <w:r>
        <w:rPr>
          <w:rFonts w:hint="eastAsia" w:ascii="宋体" w:hAnsi="宋体" w:eastAsia="仿宋"/>
          <w:sz w:val="28"/>
          <w:szCs w:val="28"/>
        </w:rPr>
        <w:t xml:space="preserve">       填表日期：</w:t>
      </w:r>
      <w:r>
        <w:rPr>
          <w:rFonts w:ascii="宋体" w:hAnsi="宋体" w:eastAsia="仿宋"/>
          <w:sz w:val="28"/>
          <w:szCs w:val="28"/>
        </w:rPr>
        <w:t xml:space="preserve">   </w:t>
      </w:r>
      <w:r>
        <w:rPr>
          <w:rFonts w:hint="eastAsia" w:ascii="宋体" w:hAnsi="宋体" w:eastAsia="仿宋"/>
          <w:sz w:val="28"/>
          <w:szCs w:val="28"/>
        </w:rPr>
        <w:t>年</w:t>
      </w:r>
      <w:r>
        <w:rPr>
          <w:rFonts w:ascii="宋体" w:hAnsi="宋体" w:eastAsia="仿宋"/>
          <w:sz w:val="28"/>
          <w:szCs w:val="28"/>
        </w:rPr>
        <w:t xml:space="preserve">  </w:t>
      </w:r>
      <w:r>
        <w:rPr>
          <w:rFonts w:hint="eastAsia" w:ascii="宋体" w:hAnsi="宋体" w:eastAsia="仿宋"/>
          <w:sz w:val="28"/>
          <w:szCs w:val="28"/>
        </w:rPr>
        <w:t>月</w:t>
      </w:r>
      <w:r>
        <w:rPr>
          <w:rFonts w:ascii="宋体" w:hAnsi="宋体" w:eastAsia="仿宋"/>
          <w:sz w:val="28"/>
          <w:szCs w:val="28"/>
        </w:rPr>
        <w:t xml:space="preserve">  </w:t>
      </w:r>
      <w:r>
        <w:rPr>
          <w:rFonts w:hint="eastAsia" w:ascii="宋体" w:hAnsi="宋体" w:eastAsia="仿宋"/>
          <w:sz w:val="28"/>
          <w:szCs w:val="28"/>
        </w:rPr>
        <w:t>日</w:t>
      </w:r>
    </w:p>
    <w:tbl>
      <w:tblPr>
        <w:tblStyle w:val="4"/>
        <w:tblW w:w="149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719"/>
        <w:gridCol w:w="2127"/>
        <w:gridCol w:w="992"/>
        <w:gridCol w:w="425"/>
        <w:gridCol w:w="44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68"/>
        <w:gridCol w:w="352"/>
        <w:gridCol w:w="352"/>
        <w:gridCol w:w="46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5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序号</w:t>
            </w:r>
          </w:p>
        </w:tc>
        <w:tc>
          <w:tcPr>
            <w:tcW w:w="71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姓名</w:t>
            </w:r>
          </w:p>
        </w:tc>
        <w:tc>
          <w:tcPr>
            <w:tcW w:w="212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工作单位</w:t>
            </w:r>
            <w:r>
              <w:rPr>
                <w:rFonts w:hint="eastAsia" w:ascii="宋体" w:hAnsi="宋体" w:eastAsia="黑体"/>
                <w:spacing w:val="-14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黑体"/>
                <w:spacing w:val="-14"/>
                <w:szCs w:val="21"/>
              </w:rPr>
              <w:t>职务</w:t>
            </w:r>
          </w:p>
        </w:tc>
        <w:tc>
          <w:tcPr>
            <w:tcW w:w="99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技</w:t>
            </w:r>
            <w:r>
              <w:rPr>
                <w:rFonts w:hint="eastAsia" w:ascii="宋体" w:hAnsi="宋体" w:eastAsia="黑体"/>
                <w:spacing w:val="-14"/>
                <w:szCs w:val="21"/>
                <w:lang w:eastAsia="zh-CN"/>
              </w:rPr>
              <w:t>能</w:t>
            </w:r>
            <w:r>
              <w:rPr>
                <w:rFonts w:hint="eastAsia" w:ascii="宋体" w:hAnsi="宋体" w:eastAsia="黑体"/>
                <w:spacing w:val="-14"/>
                <w:szCs w:val="21"/>
              </w:rPr>
              <w:t>等级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/职称/</w:t>
            </w:r>
          </w:p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执业资格</w:t>
            </w:r>
          </w:p>
        </w:tc>
        <w:tc>
          <w:tcPr>
            <w:tcW w:w="172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技能竞赛获奖名次</w:t>
            </w:r>
          </w:p>
        </w:tc>
        <w:tc>
          <w:tcPr>
            <w:tcW w:w="1701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攻关课题及创新</w:t>
            </w:r>
          </w:p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成果获奖(项)</w:t>
            </w:r>
          </w:p>
        </w:tc>
        <w:tc>
          <w:tcPr>
            <w:tcW w:w="127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取得专利</w:t>
            </w:r>
          </w:p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数量(件)</w:t>
            </w:r>
          </w:p>
        </w:tc>
        <w:tc>
          <w:tcPr>
            <w:tcW w:w="15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行业标准或操作规范、工作法应用情况(次)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创造经济</w:t>
            </w:r>
          </w:p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效益(万元)</w:t>
            </w:r>
          </w:p>
        </w:tc>
        <w:tc>
          <w:tcPr>
            <w:tcW w:w="1275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签订师带徒</w:t>
            </w:r>
          </w:p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协议(份)</w:t>
            </w: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媒体宣传</w:t>
            </w:r>
          </w:p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情况(次)</w:t>
            </w:r>
          </w:p>
        </w:tc>
        <w:tc>
          <w:tcPr>
            <w:tcW w:w="48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黑体"/>
                <w:spacing w:val="-14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55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71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企业级</w:t>
            </w:r>
          </w:p>
        </w:tc>
        <w:tc>
          <w:tcPr>
            <w:tcW w:w="44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地厅级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省部级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国家级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企业级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地厅级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省部级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国家级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发明专利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实用新型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外观设计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企业级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地厅级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省部级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国家级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2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0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黑体"/>
                <w:spacing w:val="-14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  <w:lang w:val="en-US" w:eastAsia="zh-CN"/>
              </w:rPr>
              <w:t>2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黑体"/>
                <w:spacing w:val="-14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2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0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黑体"/>
                <w:spacing w:val="-14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  <w:lang w:val="en-US" w:eastAsia="zh-CN"/>
              </w:rPr>
              <w:t>2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黑体"/>
                <w:spacing w:val="-14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  <w:lang w:val="en-US" w:eastAsia="zh-CN"/>
              </w:rPr>
              <w:t>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2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0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黑体"/>
                <w:spacing w:val="-14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  <w:lang w:val="en-US" w:eastAsia="zh-CN"/>
              </w:rPr>
              <w:t>2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黑体"/>
                <w:spacing w:val="-14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  <w:lang w:val="en-US" w:eastAsia="zh-CN"/>
              </w:rPr>
              <w:t>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2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0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黑体"/>
                <w:spacing w:val="-14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  <w:lang w:val="en-US" w:eastAsia="zh-CN"/>
              </w:rPr>
              <w:t>2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黑体"/>
                <w:spacing w:val="-14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2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0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黑体"/>
                <w:spacing w:val="-14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  <w:lang w:val="en-US" w:eastAsia="zh-CN"/>
              </w:rPr>
              <w:t>2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黑体"/>
                <w:spacing w:val="-14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  <w:lang w:val="en-US" w:eastAsia="zh-CN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2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0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黑体"/>
                <w:spacing w:val="-14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  <w:lang w:val="en-US" w:eastAsia="zh-CN"/>
              </w:rPr>
              <w:t>2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黑体"/>
                <w:spacing w:val="-14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  <w:lang w:val="en-US" w:eastAsia="zh-CN"/>
              </w:rPr>
              <w:t>2</w:t>
            </w:r>
          </w:p>
        </w:tc>
        <w:tc>
          <w:tcPr>
            <w:tcW w:w="42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地厅级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省部级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国家级</w:t>
            </w:r>
          </w:p>
        </w:tc>
        <w:tc>
          <w:tcPr>
            <w:tcW w:w="48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黑体"/>
                <w:spacing w:val="-1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  <w:r>
              <w:rPr>
                <w:rFonts w:ascii="宋体" w:hAnsi="宋体" w:eastAsia="黑体"/>
                <w:spacing w:val="-14"/>
                <w:szCs w:val="21"/>
              </w:rPr>
              <w:t>1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36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35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35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6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5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  <w:r>
              <w:rPr>
                <w:rFonts w:ascii="宋体" w:hAnsi="宋体" w:eastAsia="黑体"/>
                <w:spacing w:val="-14"/>
                <w:szCs w:val="21"/>
              </w:rPr>
              <w:t>2</w:t>
            </w:r>
          </w:p>
        </w:tc>
        <w:tc>
          <w:tcPr>
            <w:tcW w:w="7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212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4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3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  <w:r>
              <w:rPr>
                <w:rFonts w:ascii="宋体" w:hAnsi="宋体" w:eastAsia="黑体"/>
                <w:spacing w:val="-14"/>
                <w:szCs w:val="21"/>
              </w:rPr>
              <w:t>3</w:t>
            </w:r>
          </w:p>
        </w:tc>
        <w:tc>
          <w:tcPr>
            <w:tcW w:w="7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3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  <w:r>
              <w:rPr>
                <w:rFonts w:hint="eastAsia" w:ascii="宋体" w:hAnsi="宋体" w:eastAsia="黑体"/>
                <w:spacing w:val="-14"/>
                <w:szCs w:val="21"/>
              </w:rPr>
              <w:t>4</w:t>
            </w:r>
          </w:p>
        </w:tc>
        <w:tc>
          <w:tcPr>
            <w:tcW w:w="7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4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36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35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35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6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/>
                <w:spacing w:val="-14"/>
                <w:szCs w:val="21"/>
              </w:rPr>
            </w:pPr>
          </w:p>
        </w:tc>
      </w:tr>
    </w:tbl>
    <w:p>
      <w:pPr>
        <w:spacing w:line="400" w:lineRule="exact"/>
        <w:ind w:left="560" w:hanging="420" w:hangingChars="200"/>
        <w:rPr>
          <w:rFonts w:hint="eastAsia" w:ascii="宋体" w:hAnsi="宋体" w:eastAsia="仿宋"/>
          <w:sz w:val="21"/>
          <w:szCs w:val="21"/>
        </w:rPr>
      </w:pPr>
      <w:r>
        <w:rPr>
          <w:rFonts w:hint="eastAsia" w:ascii="宋体" w:hAnsi="宋体" w:eastAsia="仿宋"/>
          <w:sz w:val="21"/>
          <w:szCs w:val="21"/>
        </w:rPr>
        <w:t>注：</w:t>
      </w:r>
      <w:r>
        <w:rPr>
          <w:rFonts w:ascii="宋体" w:hAnsi="宋体" w:eastAsia="仿宋"/>
          <w:sz w:val="21"/>
          <w:szCs w:val="21"/>
        </w:rPr>
        <w:t>1</w:t>
      </w:r>
      <w:r>
        <w:rPr>
          <w:rFonts w:hint="eastAsia" w:ascii="宋体" w:hAnsi="宋体" w:eastAsia="仿宋"/>
          <w:sz w:val="21"/>
          <w:szCs w:val="21"/>
        </w:rPr>
        <w:t>.表中“技术等级”指职工技能等级，如技师、高级技师；“执业资格”指国家颁发的执业资格证书，如一级建造师、二级监理师等。</w:t>
      </w:r>
    </w:p>
    <w:p>
      <w:pPr>
        <w:spacing w:line="400" w:lineRule="exact"/>
        <w:ind w:firstLine="424" w:firstLineChars="202"/>
        <w:rPr>
          <w:rFonts w:ascii="宋体" w:hAnsi="宋体" w:eastAsia="仿宋"/>
          <w:sz w:val="21"/>
          <w:szCs w:val="21"/>
        </w:rPr>
      </w:pPr>
      <w:r>
        <w:rPr>
          <w:rFonts w:hint="eastAsia" w:ascii="宋体" w:hAnsi="宋体" w:eastAsia="仿宋"/>
          <w:sz w:val="21"/>
          <w:szCs w:val="21"/>
        </w:rPr>
        <w:t>2.表中备注栏填写对推荐人选的特殊说明，如国家级非物质文化传承人等。</w:t>
      </w:r>
    </w:p>
    <w:p>
      <w:pPr>
        <w:spacing w:line="400" w:lineRule="exact"/>
        <w:ind w:firstLine="424" w:firstLineChars="20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仿宋"/>
          <w:sz w:val="21"/>
          <w:szCs w:val="21"/>
        </w:rPr>
        <w:t>3.各推荐单位对所推荐人选按优先顺序排列</w:t>
      </w:r>
      <w:r>
        <w:rPr>
          <w:rFonts w:hint="default" w:ascii="宋体" w:hAnsi="宋体" w:eastAsia="仿宋"/>
          <w:sz w:val="21"/>
          <w:szCs w:val="21"/>
          <w:lang w:val="en-US"/>
        </w:rPr>
        <w:t>.</w:t>
      </w:r>
    </w:p>
    <w:sectPr>
      <w:footerReference r:id="rId3" w:type="default"/>
      <w:pgSz w:w="16838" w:h="11906" w:orient="landscape"/>
      <w:pgMar w:top="1803" w:right="1440" w:bottom="1803" w:left="1440" w:header="851" w:footer="992" w:gutter="0"/>
      <w:paperSrc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书宋二S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FF3976"/>
    <w:rsid w:val="28E7CCEC"/>
    <w:rsid w:val="3FF5B215"/>
    <w:rsid w:val="4B7EEF04"/>
    <w:rsid w:val="55F52A13"/>
    <w:rsid w:val="6FEFD4FC"/>
    <w:rsid w:val="7E79F15B"/>
    <w:rsid w:val="7F5C2DFF"/>
    <w:rsid w:val="7F7FBA7A"/>
    <w:rsid w:val="7FFD8CB1"/>
    <w:rsid w:val="AF3D9C2C"/>
    <w:rsid w:val="BEBD27E6"/>
    <w:rsid w:val="C99F0A80"/>
    <w:rsid w:val="DFFB6A60"/>
    <w:rsid w:val="F5FFF4FF"/>
    <w:rsid w:val="F6EFFBC2"/>
    <w:rsid w:val="FBFFD939"/>
    <w:rsid w:val="FDF35498"/>
    <w:rsid w:val="FDFBF81F"/>
    <w:rsid w:val="FEBF113C"/>
    <w:rsid w:val="FFFF39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2022-08-29T07:03:00Z</dcterms:created>
  <dc:creator>greatwall</dc:creator>
  <cp:lastModifiedBy>greatwall</cp:lastModifiedBy>
  <cp:lastPrinted>2022-09-01T07:32:00Z</cp:lastPrinted>
  <dcterms:modified xsi:type="dcterms:W3CDTF">2022-09-06T08:52:56Z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