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2200" w:firstLineChars="5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  <w:lang w:val="en" w:eastAsia="zh-CN"/>
        </w:rPr>
      </w:pPr>
      <w:bookmarkStart w:id="0" w:name="_GoBack"/>
      <w:bookmarkEnd w:id="0"/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2200" w:firstLineChars="5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  <w:lang w:val="en" w:eastAsia="zh-CN"/>
        </w:rPr>
        <w:t>“佑未来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  <w:lang w:val="en-US" w:eastAsia="zh-CN"/>
        </w:rPr>
        <w:t xml:space="preserve"> 护成长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  <w:lang w:val="en" w:eastAsia="zh-CN"/>
        </w:rPr>
        <w:t>”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平顶山市“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爱心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妈妈”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志愿者申请表</w:t>
      </w:r>
    </w:p>
    <w:tbl>
      <w:tblPr>
        <w:tblStyle w:val="10"/>
        <w:tblW w:w="8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406"/>
        <w:gridCol w:w="1206"/>
        <w:gridCol w:w="1353"/>
        <w:gridCol w:w="1164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年龄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民族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面貌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联系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方式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工作单位及职务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以往参与儿童公益志愿服务情况</w:t>
            </w:r>
          </w:p>
        </w:tc>
        <w:tc>
          <w:tcPr>
            <w:tcW w:w="7185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textAlignment w:val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个人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承诺</w:t>
            </w:r>
          </w:p>
        </w:tc>
        <w:tc>
          <w:tcPr>
            <w:tcW w:w="7185" w:type="dxa"/>
            <w:gridSpan w:val="5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我自愿参加爱心妈妈结对关爱工作，服从组织安排，在工作中不泄露结对儿童及其家庭的信息，发现不利于儿童身心健康或侵犯儿童合法权益的情形及时报告，认真开展结对关爱工作。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7185" w:type="dxa"/>
            <w:gridSpan w:val="5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ind w:left="0" w:leftChars="0" w:firstLine="0" w:firstLineChars="0"/>
              <w:textAlignment w:val="auto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jc w:val="lef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newroman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BQAAAAIAIdO4kCzSVju0AAAAAUBAAAP&#10;AAAAAAAAAAEAIAAAADgAAABkcnMvZG93bnJldi54bWxQSwECFAAUAAAACACHTuJAvXQbdjcCAABv&#10;BAAADgAAAAAAAAABACAAAAA1AQAAZHJzL2Uyb0RvYy54bWxQSwECFAAKAAAAAACHTuJAAAAAAAAA&#10;AAAAAAAABAAAAAAAAAAAABAAAAAWAAAAZHJzL1BLAQIUAAoAAAAAAIdO4kAAAAAAAAAAAAAAAAAG&#10;AAAAAAAAAAAAEAAAAJgDAABfcmVs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FDC17"/>
    <w:rsid w:val="3A692D45"/>
    <w:rsid w:val="57FFDC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/>
    </w:rPr>
  </w:style>
  <w:style w:type="paragraph" w:customStyle="1" w:styleId="3">
    <w:name w:val="正文文本 21"/>
    <w:basedOn w:val="1"/>
    <w:qFormat/>
    <w:uiPriority w:val="99"/>
    <w:pPr>
      <w:spacing w:after="120" w:line="480" w:lineRule="auto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toc 3"/>
    <w:basedOn w:val="1"/>
    <w:next w:val="1"/>
    <w:semiHidden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2"/>
    <w:next w:val="8"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目录 31"/>
    <w:basedOn w:val="1"/>
    <w:next w:val="1"/>
    <w:unhideWhenUsed/>
    <w:qFormat/>
    <w:uiPriority w:val="0"/>
    <w:pPr>
      <w:ind w:left="840" w:leftChars="4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2024-11-14T04:24:00Z</dcterms:created>
  <dc:creator>ht706</dc:creator>
  <cp:lastModifiedBy>可欣</cp:lastModifiedBy>
  <dcterms:modified xsi:type="dcterms:W3CDTF">2024-11-15T09:40:36Z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